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02AF143E"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7C7957">
                              <w:rPr>
                                <w:rFonts w:ascii="Assistant" w:hAnsi="Assistant" w:cs="Assistant"/>
                                <w:b/>
                                <w:u w:val="single"/>
                              </w:rPr>
                              <w:t>25</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02AF143E"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7C7957">
                        <w:rPr>
                          <w:rFonts w:ascii="Assistant" w:hAnsi="Assistant" w:cs="Assistant"/>
                          <w:b/>
                          <w:u w:val="single"/>
                        </w:rPr>
                        <w:t>25</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18326D42"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A71E12">
                              <w:rPr>
                                <w:rFonts w:ascii="Assistant" w:eastAsia="Times New Roman" w:hAnsi="Assistant" w:cs="Assistant"/>
                                <w:color w:val="000000" w:themeColor="text1"/>
                                <w:sz w:val="28"/>
                                <w:szCs w:val="28"/>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96271"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18326D42"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A71E12">
                        <w:rPr>
                          <w:rFonts w:ascii="Assistant" w:eastAsia="Times New Roman" w:hAnsi="Assistant" w:cs="Assistant"/>
                          <w:color w:val="000000" w:themeColor="text1"/>
                          <w:sz w:val="28"/>
                          <w:szCs w:val="28"/>
                          <w:lang w:eastAsia="en-GB"/>
                        </w:rPr>
                        <w:t xml:space="preserve">- </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7"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12BD0BA7" w:rsidR="00A71E12" w:rsidRPr="00A71E12" w:rsidRDefault="007C7957" w:rsidP="001A611C">
                            <w:pPr>
                              <w:rPr>
                                <w:rFonts w:ascii="Assistant" w:hAnsi="Assistant" w:cs="Assistant"/>
                                <w:sz w:val="24"/>
                                <w:szCs w:val="24"/>
                              </w:rPr>
                            </w:pPr>
                            <w:r>
                              <w:rPr>
                                <w:rFonts w:ascii="Assistant" w:hAnsi="Assistant" w:cs="Assistant"/>
                                <w:sz w:val="24"/>
                                <w:szCs w:val="24"/>
                              </w:rPr>
                              <w:t xml:space="preserve">natural, naughty, notice, occasion, occasionally, often, opposite, ordinary, particular, peculiar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12BD0BA7" w:rsidR="00A71E12" w:rsidRPr="00A71E12" w:rsidRDefault="007C7957" w:rsidP="001A611C">
                      <w:pPr>
                        <w:rPr>
                          <w:rFonts w:ascii="Assistant" w:hAnsi="Assistant" w:cs="Assistant"/>
                          <w:sz w:val="24"/>
                          <w:szCs w:val="24"/>
                        </w:rPr>
                      </w:pPr>
                      <w:r>
                        <w:rPr>
                          <w:rFonts w:ascii="Assistant" w:hAnsi="Assistant" w:cs="Assistant"/>
                          <w:sz w:val="24"/>
                          <w:szCs w:val="24"/>
                        </w:rPr>
                        <w:t xml:space="preserve">natural, naughty, notice, occasion, occasionally, often, opposite, ordinary, particular, peculiar </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29C5215C" w14:textId="36D0A833" w:rsidR="00E6121F" w:rsidRDefault="00D505A6" w:rsidP="00BF107D">
                            <w:pPr>
                              <w:pStyle w:val="NoSpacing"/>
                              <w:numPr>
                                <w:ilvl w:val="0"/>
                                <w:numId w:val="12"/>
                              </w:numPr>
                              <w:rPr>
                                <w:rFonts w:ascii="Assistant" w:hAnsi="Assistant" w:cs="Assistant"/>
                                <w:lang w:eastAsia="en-GB"/>
                              </w:rPr>
                            </w:pPr>
                            <w:r>
                              <w:rPr>
                                <w:rFonts w:ascii="Assistant" w:hAnsi="Assistant" w:cs="Assistant"/>
                                <w:b/>
                                <w:bCs/>
                                <w:lang w:eastAsia="en-GB"/>
                              </w:rPr>
                              <w:t>What is light</w:t>
                            </w:r>
                            <w:r w:rsidR="000164E9" w:rsidRPr="00E6121F">
                              <w:rPr>
                                <w:rFonts w:ascii="Assistant" w:hAnsi="Assistant" w:cs="Assistant" w:hint="cs"/>
                                <w:b/>
                                <w:bCs/>
                                <w:lang w:eastAsia="en-GB"/>
                              </w:rPr>
                              <w:t>?</w:t>
                            </w:r>
                            <w:r w:rsidR="000164E9" w:rsidRPr="00E6121F">
                              <w:rPr>
                                <w:rFonts w:ascii="Assistant" w:hAnsi="Assistant" w:cs="Assistant" w:hint="cs"/>
                                <w:b/>
                                <w:bCs/>
                                <w:lang w:eastAsia="en-GB"/>
                              </w:rPr>
                              <w:br/>
                            </w:r>
                            <w:r w:rsidR="000164E9" w:rsidRPr="00E6121F">
                              <w:rPr>
                                <w:rFonts w:ascii="Assistant" w:hAnsi="Assistant" w:cs="Assistant" w:hint="cs"/>
                                <w:lang w:eastAsia="en-GB"/>
                              </w:rPr>
                              <w:t xml:space="preserve">A) </w:t>
                            </w:r>
                            <w:r w:rsidR="000164E9" w:rsidRPr="00E6121F">
                              <w:rPr>
                                <w:rFonts w:ascii="Assistant" w:hAnsi="Assistant" w:cs="Assistant" w:hint="cs"/>
                                <w:lang w:eastAsia="en-GB"/>
                              </w:rPr>
                              <w:br/>
                              <w:t xml:space="preserve">B) </w:t>
                            </w:r>
                            <w:r w:rsidR="000164E9" w:rsidRPr="00E6121F">
                              <w:rPr>
                                <w:rFonts w:ascii="Assistant" w:hAnsi="Assistant" w:cs="Assistant" w:hint="cs"/>
                                <w:lang w:eastAsia="en-GB"/>
                              </w:rPr>
                              <w:br/>
                              <w:t xml:space="preserve">C) </w:t>
                            </w:r>
                            <w:r w:rsidR="000164E9" w:rsidRPr="00E6121F">
                              <w:rPr>
                                <w:rFonts w:ascii="Assistant" w:hAnsi="Assistant" w:cs="Assistant" w:hint="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29C5215C" w14:textId="36D0A833" w:rsidR="00E6121F" w:rsidRDefault="00D505A6" w:rsidP="00BF107D">
                      <w:pPr>
                        <w:pStyle w:val="NoSpacing"/>
                        <w:numPr>
                          <w:ilvl w:val="0"/>
                          <w:numId w:val="12"/>
                        </w:numPr>
                        <w:rPr>
                          <w:rFonts w:ascii="Assistant" w:hAnsi="Assistant" w:cs="Assistant"/>
                          <w:lang w:eastAsia="en-GB"/>
                        </w:rPr>
                      </w:pPr>
                      <w:r>
                        <w:rPr>
                          <w:rFonts w:ascii="Assistant" w:hAnsi="Assistant" w:cs="Assistant"/>
                          <w:b/>
                          <w:bCs/>
                          <w:lang w:eastAsia="en-GB"/>
                        </w:rPr>
                        <w:t>What is light</w:t>
                      </w:r>
                      <w:r w:rsidR="000164E9" w:rsidRPr="00E6121F">
                        <w:rPr>
                          <w:rFonts w:ascii="Assistant" w:hAnsi="Assistant" w:cs="Assistant" w:hint="cs"/>
                          <w:b/>
                          <w:bCs/>
                          <w:lang w:eastAsia="en-GB"/>
                        </w:rPr>
                        <w:t>?</w:t>
                      </w:r>
                      <w:r w:rsidR="000164E9" w:rsidRPr="00E6121F">
                        <w:rPr>
                          <w:rFonts w:ascii="Assistant" w:hAnsi="Assistant" w:cs="Assistant" w:hint="cs"/>
                          <w:b/>
                          <w:bCs/>
                          <w:lang w:eastAsia="en-GB"/>
                        </w:rPr>
                        <w:br/>
                      </w:r>
                      <w:r w:rsidR="000164E9" w:rsidRPr="00E6121F">
                        <w:rPr>
                          <w:rFonts w:ascii="Assistant" w:hAnsi="Assistant" w:cs="Assistant" w:hint="cs"/>
                          <w:lang w:eastAsia="en-GB"/>
                        </w:rPr>
                        <w:t xml:space="preserve">A) </w:t>
                      </w:r>
                      <w:r w:rsidR="000164E9" w:rsidRPr="00E6121F">
                        <w:rPr>
                          <w:rFonts w:ascii="Assistant" w:hAnsi="Assistant" w:cs="Assistant" w:hint="cs"/>
                          <w:lang w:eastAsia="en-GB"/>
                        </w:rPr>
                        <w:br/>
                        <w:t xml:space="preserve">B) </w:t>
                      </w:r>
                      <w:r w:rsidR="000164E9" w:rsidRPr="00E6121F">
                        <w:rPr>
                          <w:rFonts w:ascii="Assistant" w:hAnsi="Assistant" w:cs="Assistant" w:hint="cs"/>
                          <w:lang w:eastAsia="en-GB"/>
                        </w:rPr>
                        <w:br/>
                        <w:t xml:space="preserve">C) </w:t>
                      </w:r>
                      <w:r w:rsidR="000164E9" w:rsidRPr="00E6121F">
                        <w:rPr>
                          <w:rFonts w:ascii="Assistant" w:hAnsi="Assistant" w:cs="Assistant" w:hint="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48480A6F"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Which of the following are causes of increased hurricanes?</w:t>
                            </w:r>
                          </w:p>
                          <w:p w14:paraId="783D2219" w14:textId="0AFCF3EB"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Earth’s warmer and moister atmosphere</w:t>
                            </w:r>
                          </w:p>
                          <w:p w14:paraId="5C521370" w14:textId="341DB7AD"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Warmer oceans</w:t>
                            </w:r>
                          </w:p>
                          <w:p w14:paraId="53C0A15A" w14:textId="7EBED18C"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Colder weather</w:t>
                            </w:r>
                          </w:p>
                          <w:p w14:paraId="1FFAE897" w14:textId="28980AB7"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Sea levels rising</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54DDFAD7"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does ‘extreme weather condition’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3DEF5ECE"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List the negative impacts of drought on people and the economy.</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7670"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48480A6F"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Which of the following are causes of increased hurricanes?</w:t>
                      </w:r>
                    </w:p>
                    <w:p w14:paraId="783D2219" w14:textId="0AFCF3EB"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Earth’s warmer and moister atmosphere</w:t>
                      </w:r>
                    </w:p>
                    <w:p w14:paraId="5C521370" w14:textId="341DB7AD"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Warmer oceans</w:t>
                      </w:r>
                    </w:p>
                    <w:p w14:paraId="53C0A15A" w14:textId="7EBED18C"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Colder weather</w:t>
                      </w:r>
                    </w:p>
                    <w:p w14:paraId="1FFAE897" w14:textId="28980AB7"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Sea levels rising</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54DDFAD7"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does ‘extreme weather condition’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3DEF5ECE"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List the negative impacts of drought on people and the economy.</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5"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7"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EBD60CA8"/>
    <w:lvl w:ilvl="0" w:tplc="F1D4F596">
      <w:start w:val="1"/>
      <w:numFmt w:val="decimal"/>
      <w:lvlText w:val="%1."/>
      <w:lvlJc w:val="left"/>
      <w:pPr>
        <w:ind w:left="720" w:hanging="360"/>
      </w:pPr>
      <w:rPr>
        <w:rFonts w:ascii="Assistant" w:eastAsiaTheme="minorHAnsi"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5"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4"/>
  </w:num>
  <w:num w:numId="3">
    <w:abstractNumId w:val="4"/>
  </w:num>
  <w:num w:numId="4">
    <w:abstractNumId w:val="11"/>
  </w:num>
  <w:num w:numId="5">
    <w:abstractNumId w:val="2"/>
  </w:num>
  <w:num w:numId="6">
    <w:abstractNumId w:val="3"/>
  </w:num>
  <w:num w:numId="7">
    <w:abstractNumId w:val="10"/>
  </w:num>
  <w:num w:numId="8">
    <w:abstractNumId w:val="5"/>
  </w:num>
  <w:num w:numId="9">
    <w:abstractNumId w:val="8"/>
  </w:num>
  <w:num w:numId="10">
    <w:abstractNumId w:val="12"/>
  </w:num>
  <w:num w:numId="11">
    <w:abstractNumId w:val="13"/>
  </w:num>
  <w:num w:numId="12">
    <w:abstractNumId w:val="0"/>
  </w:num>
  <w:num w:numId="13">
    <w:abstractNumId w:val="6"/>
  </w:num>
  <w:num w:numId="14">
    <w:abstractNumId w:val="9"/>
  </w:num>
  <w:num w:numId="15">
    <w:abstractNumId w:val="7"/>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A611C"/>
    <w:rsid w:val="002160E5"/>
    <w:rsid w:val="002C3425"/>
    <w:rsid w:val="00477A45"/>
    <w:rsid w:val="00543C1C"/>
    <w:rsid w:val="0072655F"/>
    <w:rsid w:val="007C7957"/>
    <w:rsid w:val="008653C3"/>
    <w:rsid w:val="008C3844"/>
    <w:rsid w:val="00976527"/>
    <w:rsid w:val="00A26B78"/>
    <w:rsid w:val="00A71E12"/>
    <w:rsid w:val="00B455AB"/>
    <w:rsid w:val="00B576EB"/>
    <w:rsid w:val="00C33317"/>
    <w:rsid w:val="00D505A6"/>
    <w:rsid w:val="00DF271A"/>
    <w:rsid w:val="00E6121F"/>
    <w:rsid w:val="00EE500B"/>
    <w:rsid w:val="00EF64F5"/>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7" Type="http://schemas.openxmlformats.org/officeDocument/2006/relationships/hyperlink" Target="https://edu.wonde.com/login/churchfields" TargetMode="External"/><Relationship Id="rId2" Type="http://schemas.openxmlformats.org/officeDocument/2006/relationships/styles" Target="styles.xml"/><Relationship Id="rId16"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https://edu.wonde.com/login/churchfields"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10</cp:revision>
  <cp:lastPrinted>2024-09-13T13:10:00Z</cp:lastPrinted>
  <dcterms:created xsi:type="dcterms:W3CDTF">2024-09-20T10:08:00Z</dcterms:created>
  <dcterms:modified xsi:type="dcterms:W3CDTF">2024-09-20T12:14:00Z</dcterms:modified>
</cp:coreProperties>
</file>